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66" w:rsidRPr="00280054" w:rsidRDefault="00F85766" w:rsidP="00F85766">
      <w:pPr>
        <w:spacing w:line="0" w:lineRule="atLeast"/>
        <w:rPr>
          <w:sz w:val="24"/>
          <w:szCs w:val="24"/>
        </w:rPr>
      </w:pPr>
      <w:bookmarkStart w:id="0" w:name="_GoBack"/>
      <w:bookmarkEnd w:id="0"/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 xml:space="preserve">就　農　</w:t>
      </w:r>
      <w:r w:rsidR="00C77469">
        <w:rPr>
          <w:rFonts w:hint="eastAsia"/>
          <w:sz w:val="32"/>
        </w:rPr>
        <w:t>届</w:t>
      </w:r>
    </w:p>
    <w:p w:rsidR="00F85766" w:rsidRDefault="00F85766" w:rsidP="00F85766">
      <w:pPr>
        <w:spacing w:line="320" w:lineRule="exact"/>
        <w:jc w:val="center"/>
      </w:pPr>
    </w:p>
    <w:p w:rsidR="00F85766" w:rsidRPr="00902EE3" w:rsidRDefault="00F85766" w:rsidP="00C77469">
      <w:pPr>
        <w:spacing w:line="0" w:lineRule="atLeast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CD5181" w:rsidRPr="00CD5181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>公益社団法人富山県農林水公社</w:t>
      </w:r>
    </w:p>
    <w:p w:rsidR="00F85766" w:rsidRPr="00280054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 xml:space="preserve">　　　理事長　</w:t>
      </w:r>
      <w:r w:rsidR="00CD359F">
        <w:rPr>
          <w:rFonts w:ascii="Times New Roman" w:hAnsi="Times New Roman" w:hint="eastAsia"/>
          <w:sz w:val="24"/>
          <w:szCs w:val="24"/>
        </w:rPr>
        <w:t>山本</w:t>
      </w:r>
      <w:r w:rsidRPr="00CD5181">
        <w:rPr>
          <w:rFonts w:ascii="Times New Roman" w:hAnsi="Times New Roman" w:hint="eastAsia"/>
          <w:sz w:val="24"/>
          <w:szCs w:val="24"/>
        </w:rPr>
        <w:t xml:space="preserve">　</w:t>
      </w:r>
      <w:r w:rsidR="00CD359F">
        <w:rPr>
          <w:rFonts w:ascii="Times New Roman" w:hAnsi="Times New Roman" w:hint="eastAsia"/>
          <w:sz w:val="24"/>
          <w:szCs w:val="24"/>
        </w:rPr>
        <w:t>修</w:t>
      </w:r>
      <w:r w:rsidRPr="00CD5181">
        <w:rPr>
          <w:rFonts w:ascii="Times New Roman" w:hAnsi="Times New Roman" w:hint="eastAsia"/>
          <w:sz w:val="24"/>
          <w:szCs w:val="24"/>
        </w:rPr>
        <w:t xml:space="preserve">　殿</w:t>
      </w:r>
    </w:p>
    <w:p w:rsidR="00F85766" w:rsidRPr="00280054" w:rsidRDefault="00F85766" w:rsidP="00F85766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 w:rsidR="00C77469">
        <w:rPr>
          <w:rFonts w:hint="eastAsia"/>
          <w:sz w:val="24"/>
          <w:szCs w:val="24"/>
        </w:rPr>
        <w:t>新規就農者育成総合対策</w:t>
      </w:r>
      <w:r w:rsidRPr="00280054">
        <w:rPr>
          <w:rFonts w:hint="eastAsia"/>
          <w:sz w:val="24"/>
          <w:szCs w:val="24"/>
        </w:rPr>
        <w:t>実施要綱（</w:t>
      </w:r>
      <w:r w:rsidR="00C77469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</w:t>
      </w:r>
      <w:r w:rsidR="00C7746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C77469">
        <w:rPr>
          <w:rFonts w:hint="eastAsia"/>
          <w:sz w:val="24"/>
          <w:szCs w:val="24"/>
        </w:rPr>
        <w:t>29</w:t>
      </w:r>
      <w:r w:rsidRPr="00280054">
        <w:rPr>
          <w:rFonts w:hint="eastAsia"/>
          <w:sz w:val="24"/>
          <w:szCs w:val="24"/>
        </w:rPr>
        <w:t>日付け3</w:t>
      </w:r>
      <w:r>
        <w:rPr>
          <w:rFonts w:hint="eastAsia"/>
          <w:sz w:val="24"/>
          <w:szCs w:val="24"/>
        </w:rPr>
        <w:t>経営第</w:t>
      </w:r>
      <w:r w:rsidR="00C77469">
        <w:rPr>
          <w:rFonts w:hint="eastAsia"/>
          <w:sz w:val="24"/>
          <w:szCs w:val="24"/>
        </w:rPr>
        <w:t>3142</w:t>
      </w:r>
      <w:r w:rsidRPr="00280054">
        <w:rPr>
          <w:rFonts w:hint="eastAsia"/>
          <w:sz w:val="24"/>
          <w:szCs w:val="24"/>
        </w:rPr>
        <w:t>号農林水産事務次官依命通知）別記</w:t>
      </w:r>
      <w:r w:rsidR="00C77469">
        <w:rPr>
          <w:rFonts w:hint="eastAsia"/>
          <w:sz w:val="24"/>
          <w:szCs w:val="24"/>
        </w:rPr>
        <w:t>２</w:t>
      </w:r>
      <w:r w:rsidRPr="0028005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:rsidTr="00CD5181">
        <w:trPr>
          <w:trHeight w:val="573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:rsidTr="00CD5181">
        <w:trPr>
          <w:trHeight w:val="698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:rsidTr="00CD5181">
        <w:trPr>
          <w:trHeight w:val="3301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604E21" wp14:editId="16A23CF4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0924F2" wp14:editId="1EDB3C9F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B15808" wp14:editId="3D8B148E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:rsidR="00F85766" w:rsidRPr="00595088" w:rsidRDefault="00C77469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ECA61D" wp14:editId="23AD8A91">
                      <wp:simplePos x="0" y="0"/>
                      <wp:positionH relativeFrom="column">
                        <wp:posOffset>809626</wp:posOffset>
                      </wp:positionH>
                      <wp:positionV relativeFrom="paragraph">
                        <wp:posOffset>194310</wp:posOffset>
                      </wp:positionV>
                      <wp:extent cx="45719" cy="73342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3342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253F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3.75pt;margin-top:15.3pt;width:3.6pt;height:5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" adj="506">
                      <v:textbox inset="5.85pt,.7pt,5.85pt,.7pt"/>
                    </v:shape>
                  </w:pict>
                </mc:Fallback>
              </mc:AlternateContent>
            </w:r>
            <w:r w:rsidR="00CD5181"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A9A2F5" wp14:editId="2DDD7961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194310</wp:posOffset>
                      </wp:positionV>
                      <wp:extent cx="45719" cy="73342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3342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6E7C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3pt;margin-top:15.3pt;width:3.6pt;height:5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" adj="729">
                      <v:textbox inset="5.85pt,.7pt,5.85pt,.7pt"/>
                    </v:shape>
                  </w:pict>
                </mc:Fallback>
              </mc:AlternateConten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A069C6" wp14:editId="740690C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766" w:rsidRPr="000D0B1F" w:rsidRDefault="00F85766" w:rsidP="00F85766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069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6pt;margin-top:7.8pt;width:52.5pt;height:1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" filled="f" stroked="f">
                      <v:textbox style="mso-fit-shape-to-text:t">
                        <w:txbxContent>
                          <w:p w:rsidR="00F85766" w:rsidRPr="000D0B1F" w:rsidRDefault="00F85766" w:rsidP="00F85766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:rsidR="00C77469" w:rsidRDefault="00C77469" w:rsidP="00C77469">
            <w:pPr>
              <w:suppressAutoHyphens/>
              <w:kinsoku w:val="0"/>
              <w:autoSpaceDE w:val="0"/>
              <w:autoSpaceDN w:val="0"/>
              <w:spacing w:line="0" w:lineRule="atLeast"/>
              <w:ind w:leftChars="703" w:left="3156" w:hangingChars="700" w:hanging="168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□親の農業経営とは別に新たな部門を開始</w:t>
            </w:r>
          </w:p>
          <w:p w:rsidR="00C77469" w:rsidRDefault="00F85766" w:rsidP="00C77469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</w:t>
            </w:r>
            <w:r w:rsidR="00C77469">
              <w:rPr>
                <w:rFonts w:hint="eastAsia"/>
                <w:color w:val="auto"/>
                <w:sz w:val="24"/>
                <w:szCs w:val="24"/>
              </w:rPr>
              <w:t>、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法人</w:t>
            </w:r>
            <w:r w:rsidR="00C77469">
              <w:rPr>
                <w:rFonts w:hint="eastAsia"/>
                <w:color w:val="auto"/>
                <w:sz w:val="24"/>
                <w:szCs w:val="24"/>
              </w:rPr>
              <w:t>の（共同）経営、又は新たな部門</w:t>
            </w:r>
          </w:p>
          <w:p w:rsidR="00F85766" w:rsidRPr="00280054" w:rsidRDefault="00C77469" w:rsidP="00C77469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を開始する</w:t>
            </w:r>
            <w:r w:rsidR="00F85766" w:rsidRPr="00595088">
              <w:rPr>
                <w:rFonts w:hint="eastAsia"/>
                <w:color w:val="auto"/>
                <w:sz w:val="24"/>
                <w:szCs w:val="24"/>
              </w:rPr>
              <w:t>予定時期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　　　　　　</w:t>
            </w:r>
            <w:r w:rsidR="00F85766" w:rsidRPr="00595088">
              <w:rPr>
                <w:rFonts w:hint="eastAsia"/>
                <w:color w:val="auto"/>
                <w:sz w:val="24"/>
                <w:szCs w:val="24"/>
              </w:rPr>
              <w:t>年　　　月</w:t>
            </w:r>
            <w:r w:rsidR="00F85766"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="00F85766" w:rsidRPr="00DD2683">
              <w:rPr>
                <w:rFonts w:hint="eastAsia"/>
                <w:szCs w:val="24"/>
              </w:rPr>
              <w:t xml:space="preserve">    </w:t>
            </w:r>
            <w:r w:rsidR="00F85766"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 w:rsidR="00F85766">
              <w:rPr>
                <w:rFonts w:hint="eastAsia"/>
                <w:sz w:val="18"/>
                <w:szCs w:val="24"/>
              </w:rPr>
              <w:t xml:space="preserve">        </w:t>
            </w:r>
            <w:r w:rsidR="00F85766"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:rsidTr="00CD5181">
        <w:trPr>
          <w:trHeight w:val="512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170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12"/>
        </w:trPr>
        <w:tc>
          <w:tcPr>
            <w:tcW w:w="2013" w:type="dxa"/>
            <w:vMerge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697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29"/>
        </w:trPr>
        <w:tc>
          <w:tcPr>
            <w:tcW w:w="2013" w:type="dxa"/>
            <w:vAlign w:val="center"/>
          </w:tcPr>
          <w:p w:rsidR="00F85766" w:rsidRPr="00280054" w:rsidRDefault="00F85766" w:rsidP="00C7746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</w:t>
            </w:r>
            <w:r w:rsidR="00C77469">
              <w:rPr>
                <w:rFonts w:hint="eastAsia"/>
                <w:sz w:val="24"/>
                <w:szCs w:val="24"/>
              </w:rPr>
              <w:t>資金</w:t>
            </w:r>
            <w:r w:rsidRPr="00280054">
              <w:rPr>
                <w:rFonts w:hint="eastAsia"/>
                <w:sz w:val="24"/>
                <w:szCs w:val="24"/>
              </w:rPr>
              <w:t>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85766" w:rsidRPr="00280054" w:rsidTr="00CD5181">
        <w:trPr>
          <w:trHeight w:val="408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</w:t>
            </w:r>
            <w:r w:rsidR="00C77469">
              <w:rPr>
                <w:rFonts w:hint="eastAsia"/>
                <w:sz w:val="24"/>
                <w:szCs w:val="24"/>
              </w:rPr>
              <w:t>、就職氷河期世代雇用就農者実践研修支援事業又は雇用就農資金</w:t>
            </w:r>
            <w:r w:rsidRPr="00280054">
              <w:rPr>
                <w:rFonts w:hint="eastAsia"/>
                <w:sz w:val="24"/>
                <w:szCs w:val="24"/>
              </w:rPr>
              <w:t>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</w:t>
      </w:r>
      <w:r w:rsidR="00C77469">
        <w:rPr>
          <w:rFonts w:hint="eastAsia"/>
          <w:sz w:val="22"/>
          <w:szCs w:val="24"/>
        </w:rPr>
        <w:t>当該農業経営を継承する、</w:t>
      </w:r>
      <w:r>
        <w:rPr>
          <w:rFonts w:hint="eastAsia"/>
          <w:sz w:val="22"/>
          <w:szCs w:val="24"/>
        </w:rPr>
        <w:t>法人の</w:t>
      </w:r>
      <w:r w:rsidR="00C77469">
        <w:rPr>
          <w:rFonts w:hint="eastAsia"/>
          <w:sz w:val="22"/>
          <w:szCs w:val="24"/>
        </w:rPr>
        <w:t>（共同）</w:t>
      </w:r>
      <w:r>
        <w:rPr>
          <w:rFonts w:hint="eastAsia"/>
          <w:sz w:val="22"/>
          <w:szCs w:val="24"/>
        </w:rPr>
        <w:lastRenderedPageBreak/>
        <w:t>経営者となる</w:t>
      </w:r>
      <w:r w:rsidR="00C77469">
        <w:rPr>
          <w:rFonts w:hint="eastAsia"/>
          <w:sz w:val="22"/>
          <w:szCs w:val="24"/>
        </w:rPr>
        <w:t>又は親の農業経営とは別に新たな部門を開始することにより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※１親元就農時の就農報告の場合のみ記入できる。</w:t>
      </w:r>
    </w:p>
    <w:p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Pr="00D46A92">
        <w:rPr>
          <w:rFonts w:hint="eastAsia"/>
          <w:sz w:val="22"/>
          <w:szCs w:val="24"/>
        </w:rPr>
        <w:t>独立・自営就農の場合のみ記入</w:t>
      </w:r>
    </w:p>
    <w:p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:rsidR="00C77469" w:rsidRPr="00D46A92" w:rsidRDefault="00C77469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</w:p>
    <w:p w:rsidR="00CD5181" w:rsidRDefault="00F85766" w:rsidP="00CD5181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:rsidR="00CD5181" w:rsidRDefault="00F85766" w:rsidP="00CD5181">
      <w:pPr>
        <w:spacing w:line="0" w:lineRule="atLeast"/>
        <w:ind w:leftChars="270" w:left="708" w:hangingChars="64" w:hanging="141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>・</w:t>
      </w:r>
      <w:r w:rsidR="00CD5181" w:rsidRPr="00CD5181">
        <w:rPr>
          <w:rFonts w:hint="eastAsia"/>
          <w:spacing w:val="18"/>
          <w:sz w:val="22"/>
          <w:szCs w:val="24"/>
        </w:rPr>
        <w:t>農地及び主要な農業機械・施設の一覧、農地の権利設定の状況が確認でき書類、農業機械・施設を自ら所有し、又は借りていることが確認できる書類及び通帳の写し（独立・自営就農の場合）</w:t>
      </w:r>
    </w:p>
    <w:p w:rsidR="00CD5181" w:rsidRDefault="00F85766" w:rsidP="00CD5181">
      <w:pPr>
        <w:spacing w:line="0" w:lineRule="atLeast"/>
        <w:ind w:leftChars="270" w:left="731" w:hangingChars="64" w:hanging="164"/>
        <w:rPr>
          <w:spacing w:val="18"/>
          <w:sz w:val="22"/>
          <w:szCs w:val="24"/>
        </w:rPr>
      </w:pPr>
      <w:r w:rsidRPr="00D46A92">
        <w:rPr>
          <w:spacing w:val="18"/>
          <w:sz w:val="22"/>
          <w:szCs w:val="24"/>
        </w:rPr>
        <w:t>・雇用契約書等の写し（</w:t>
      </w:r>
      <w:r w:rsidRPr="00D46A92">
        <w:rPr>
          <w:rFonts w:hint="eastAsia"/>
          <w:spacing w:val="18"/>
          <w:sz w:val="22"/>
          <w:szCs w:val="24"/>
        </w:rPr>
        <w:t>雇用就農の場合）</w:t>
      </w:r>
    </w:p>
    <w:p w:rsidR="00CD5181" w:rsidRDefault="00F85766" w:rsidP="00CD5181">
      <w:pPr>
        <w:spacing w:line="0" w:lineRule="atLeast"/>
        <w:ind w:leftChars="270" w:left="708" w:hangingChars="64" w:hanging="141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:rsidR="00B05605" w:rsidRPr="00B05605" w:rsidRDefault="00B05605" w:rsidP="00CD5181">
      <w:pPr>
        <w:spacing w:line="0" w:lineRule="atLeast"/>
        <w:ind w:leftChars="270" w:left="708" w:hangingChars="64" w:hanging="141"/>
        <w:rPr>
          <w:sz w:val="24"/>
          <w:szCs w:val="24"/>
        </w:rPr>
      </w:pPr>
      <w:r w:rsidRPr="00D46A92">
        <w:rPr>
          <w:rFonts w:hint="eastAsia"/>
          <w:sz w:val="22"/>
          <w:szCs w:val="24"/>
        </w:rPr>
        <w:t>・家族経営協定等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895"/>
    <w:rsid w:val="00402B07"/>
    <w:rsid w:val="00403796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4A32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77469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359F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2</cp:revision>
  <cp:lastPrinted>2017-02-21T11:57:00Z</cp:lastPrinted>
  <dcterms:created xsi:type="dcterms:W3CDTF">2022-07-21T02:14:00Z</dcterms:created>
  <dcterms:modified xsi:type="dcterms:W3CDTF">2022-07-21T02:14:00Z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