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4E508" wp14:editId="4C535486">
                <wp:simplePos x="0" y="0"/>
                <wp:positionH relativeFrom="column">
                  <wp:posOffset>3326130</wp:posOffset>
                </wp:positionH>
                <wp:positionV relativeFrom="paragraph">
                  <wp:posOffset>-125730</wp:posOffset>
                </wp:positionV>
                <wp:extent cx="2794635" cy="428625"/>
                <wp:effectExtent l="0" t="0" r="247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DF27EB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就職</w:t>
                            </w:r>
                            <w:r>
                              <w:t>氷河期世代の新規就農促進事業対象者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9pt;margin-top:-9.9pt;width:220.0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">
                <v:textbox>
                  <w:txbxContent>
                    <w:p w:rsidR="00873CC8" w:rsidRDefault="00DF27EB" w:rsidP="00873CC8">
                      <w:pPr>
                        <w:autoSpaceDE w:val="0"/>
                        <w:autoSpaceDN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就職</w:t>
                      </w:r>
                      <w:r>
                        <w:t>氷河期世代の新規就農促進事業対象者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:rsidR="002C1512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</w:t>
      </w:r>
    </w:p>
    <w:p w:rsidR="00EE280A" w:rsidRPr="00280054" w:rsidRDefault="00023371" w:rsidP="002C1512">
      <w:pPr>
        <w:spacing w:line="0" w:lineRule="atLeast"/>
        <w:ind w:firstLineChars="200" w:firstLine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理事長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　</w:t>
      </w:r>
      <w:r w:rsidR="00785B1E">
        <w:rPr>
          <w:rFonts w:ascii="Times New Roman" w:hAnsi="Times New Roman" w:hint="eastAsia"/>
          <w:sz w:val="24"/>
          <w:szCs w:val="24"/>
        </w:rPr>
        <w:t>山本</w:t>
      </w:r>
      <w:r w:rsidR="002C1512">
        <w:rPr>
          <w:rFonts w:ascii="Times New Roman" w:hAnsi="Times New Roman" w:hint="eastAsia"/>
          <w:sz w:val="24"/>
          <w:szCs w:val="24"/>
        </w:rPr>
        <w:t xml:space="preserve">　</w:t>
      </w:r>
      <w:r w:rsidR="00785B1E">
        <w:rPr>
          <w:rFonts w:ascii="Times New Roman" w:hAnsi="Times New Roman" w:hint="eastAsia"/>
          <w:sz w:val="24"/>
          <w:szCs w:val="24"/>
        </w:rPr>
        <w:t>修</w:t>
      </w:r>
      <w:bookmarkStart w:id="0" w:name="_GoBack"/>
      <w:bookmarkEnd w:id="0"/>
      <w:r w:rsidR="002C1512">
        <w:rPr>
          <w:rFonts w:ascii="Times New Roman" w:hAnsi="Times New Roman" w:hint="eastAsia"/>
          <w:sz w:val="24"/>
          <w:szCs w:val="24"/>
        </w:rPr>
        <w:t xml:space="preserve">　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DF27EB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280054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</w:t>
      </w:r>
      <w:r w:rsidR="00EE280A" w:rsidRPr="00280054">
        <w:rPr>
          <w:rFonts w:hint="eastAsia"/>
          <w:sz w:val="24"/>
          <w:szCs w:val="24"/>
        </w:rPr>
        <w:t>2</w:t>
      </w:r>
      <w:r w:rsidR="00B5109D">
        <w:rPr>
          <w:rFonts w:hint="eastAsia"/>
          <w:sz w:val="24"/>
          <w:szCs w:val="24"/>
        </w:rPr>
        <w:t>年</w:t>
      </w:r>
      <w:r w:rsidR="009A0854">
        <w:rPr>
          <w:rFonts w:hint="eastAsia"/>
          <w:sz w:val="24"/>
          <w:szCs w:val="24"/>
        </w:rPr>
        <w:t>１</w:t>
      </w:r>
      <w:r w:rsidR="00B5109D">
        <w:rPr>
          <w:rFonts w:hint="eastAsia"/>
          <w:sz w:val="24"/>
          <w:szCs w:val="24"/>
        </w:rPr>
        <w:t>月</w:t>
      </w:r>
      <w:r w:rsidR="009A0854">
        <w:rPr>
          <w:rFonts w:hint="eastAsia"/>
          <w:sz w:val="24"/>
          <w:szCs w:val="24"/>
        </w:rPr>
        <w:t>30</w:t>
      </w:r>
      <w:r w:rsidR="00EE280A" w:rsidRPr="00280054">
        <w:rPr>
          <w:rFonts w:hint="eastAsia"/>
          <w:sz w:val="24"/>
          <w:szCs w:val="24"/>
        </w:rPr>
        <w:t>日付け</w:t>
      </w:r>
      <w:r w:rsidR="009A0854"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 w:rsidR="009A0854">
        <w:rPr>
          <w:rFonts w:hint="eastAsia"/>
          <w:sz w:val="24"/>
          <w:szCs w:val="24"/>
        </w:rPr>
        <w:t>2478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2C1512" w:rsidRDefault="002C1512">
      <w:pPr>
        <w:rPr>
          <w:sz w:val="24"/>
          <w:szCs w:val="24"/>
        </w:rPr>
      </w:pPr>
    </w:p>
    <w:sectPr w:rsidR="002C1512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5B1E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0854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27EB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2022-07-21T01:17:00Z</dcterms:created>
  <dcterms:modified xsi:type="dcterms:W3CDTF">2022-07-21T01:17:00Z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